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81" w:rsidRPr="00AA0381" w:rsidRDefault="00AA0381" w:rsidP="00AA0381">
      <w:pPr>
        <w:rPr>
          <w:b/>
        </w:rPr>
      </w:pPr>
      <w:r>
        <w:rPr>
          <w:rFonts w:hint="eastAsia"/>
          <w:b/>
          <w:sz w:val="36"/>
          <w:szCs w:val="36"/>
        </w:rPr>
        <w:t xml:space="preserve">    </w:t>
      </w:r>
      <w:r w:rsidRPr="00AA038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Pr="00AA0381">
        <w:rPr>
          <w:rFonts w:ascii="標楷體" w:eastAsia="標楷體" w:hAnsi="標楷體" w:hint="eastAsia"/>
          <w:b/>
          <w:sz w:val="36"/>
          <w:szCs w:val="36"/>
        </w:rPr>
        <w:t>北藝大學生</w:t>
      </w:r>
      <w:proofErr w:type="gramEnd"/>
      <w:r w:rsidRPr="00AA0381">
        <w:rPr>
          <w:rFonts w:ascii="標楷體" w:eastAsia="標楷體" w:hAnsi="標楷體" w:hint="eastAsia"/>
          <w:b/>
          <w:sz w:val="36"/>
          <w:szCs w:val="36"/>
        </w:rPr>
        <w:t>請假須知暨規定請假流程</w:t>
      </w:r>
      <w:r w:rsidRPr="00AA0381">
        <w:drawing>
          <wp:inline distT="0" distB="0" distL="0" distR="0" wp14:anchorId="3B9FC593" wp14:editId="7B6B7E00">
            <wp:extent cx="5619750" cy="2733675"/>
            <wp:effectExtent l="0" t="0" r="19050" b="9525"/>
            <wp:docPr id="26" name="資料庫圖表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A0381" w:rsidRPr="00AA0381" w:rsidRDefault="00AA0381" w:rsidP="00AA0381">
      <w:pPr>
        <w:rPr>
          <w:b/>
        </w:rPr>
      </w:pPr>
    </w:p>
    <w:p w:rsidR="00AA0381" w:rsidRPr="00AA0381" w:rsidRDefault="00AA0381" w:rsidP="00AA0381">
      <w:pPr>
        <w:rPr>
          <w:b/>
        </w:rPr>
      </w:pPr>
      <w:r w:rsidRPr="00AA0381">
        <w:rPr>
          <w:rFonts w:hint="eastAsia"/>
          <w:b/>
        </w:rPr>
        <w:t>《缺課、曠課暨請假》注意事項</w:t>
      </w:r>
      <w:r w:rsidRPr="00AA0381">
        <w:rPr>
          <w:rFonts w:hint="eastAsia"/>
          <w:b/>
        </w:rPr>
        <w:t>:</w:t>
      </w:r>
    </w:p>
    <w:p w:rsidR="00AA0381" w:rsidRPr="00AA0381" w:rsidRDefault="00AA0381" w:rsidP="00AA0381">
      <w:pPr>
        <w:ind w:left="142" w:hangingChars="59" w:hanging="142"/>
      </w:pPr>
      <w:r w:rsidRPr="00AA0381">
        <w:rPr>
          <w:rFonts w:hint="eastAsia"/>
        </w:rPr>
        <w:t>1.</w:t>
      </w:r>
      <w:r w:rsidRPr="00AA0381">
        <w:rPr>
          <w:rFonts w:hint="eastAsia"/>
        </w:rPr>
        <w:t>「請假」請事先申辦，至遲</w:t>
      </w:r>
      <w:r w:rsidRPr="00AA0381">
        <w:t>7</w:t>
      </w:r>
      <w:r w:rsidRPr="00AA0381">
        <w:rPr>
          <w:rFonts w:hint="eastAsia"/>
        </w:rPr>
        <w:t>日內補請假，逾期恕不受理。</w:t>
      </w:r>
    </w:p>
    <w:p w:rsidR="00AA0381" w:rsidRPr="00AA0381" w:rsidRDefault="00AA0381" w:rsidP="00AA0381">
      <w:pPr>
        <w:ind w:left="142" w:hangingChars="59" w:hanging="142"/>
      </w:pPr>
      <w:r w:rsidRPr="00AA0381">
        <w:rPr>
          <w:rFonts w:hint="eastAsia"/>
        </w:rPr>
        <w:t>2.</w:t>
      </w:r>
      <w:r w:rsidRPr="00AA0381">
        <w:rPr>
          <w:rFonts w:hint="eastAsia"/>
        </w:rPr>
        <w:t>「曠課」總時數達</w:t>
      </w:r>
      <w:r w:rsidRPr="00AA0381">
        <w:rPr>
          <w:rFonts w:hint="eastAsia"/>
        </w:rPr>
        <w:t>25</w:t>
      </w:r>
      <w:r w:rsidRPr="00AA0381">
        <w:rPr>
          <w:rFonts w:hint="eastAsia"/>
        </w:rPr>
        <w:t>小時</w:t>
      </w:r>
      <w:r w:rsidRPr="00AA0381">
        <w:t>--</w:t>
      </w:r>
      <w:r w:rsidRPr="00AA0381">
        <w:rPr>
          <w:rFonts w:hint="eastAsia"/>
        </w:rPr>
        <w:t>需接受「預警輔導」；</w:t>
      </w:r>
      <w:r w:rsidRPr="00AA0381">
        <w:br/>
      </w:r>
      <w:r w:rsidRPr="00AA0381">
        <w:rPr>
          <w:rFonts w:hint="eastAsia"/>
        </w:rPr>
        <w:t>「曠課」總時數達</w:t>
      </w:r>
      <w:r w:rsidRPr="00AA0381">
        <w:t>45</w:t>
      </w:r>
      <w:r w:rsidRPr="00AA0381">
        <w:rPr>
          <w:rFonts w:hint="eastAsia"/>
        </w:rPr>
        <w:t>小時</w:t>
      </w:r>
      <w:r w:rsidRPr="00AA0381">
        <w:t>--</w:t>
      </w:r>
      <w:r w:rsidRPr="00AA0381">
        <w:rPr>
          <w:rFonts w:hint="eastAsia"/>
        </w:rPr>
        <w:t>勒令退學；</w:t>
      </w:r>
      <w:r w:rsidRPr="00AA0381">
        <w:br/>
      </w:r>
      <w:r w:rsidRPr="00AA0381">
        <w:rPr>
          <w:rFonts w:hint="eastAsia"/>
        </w:rPr>
        <w:t>「請假」總數達當學期</w:t>
      </w:r>
      <w:r w:rsidRPr="00AA0381">
        <w:rPr>
          <w:rFonts w:hint="eastAsia"/>
        </w:rPr>
        <w:t>1/3</w:t>
      </w:r>
      <w:r w:rsidRPr="00AA0381">
        <w:t>--</w:t>
      </w:r>
      <w:r w:rsidRPr="00AA0381">
        <w:rPr>
          <w:rFonts w:hint="eastAsia"/>
        </w:rPr>
        <w:t>勒令休學。</w:t>
      </w:r>
    </w:p>
    <w:p w:rsidR="00AA0381" w:rsidRPr="00AA0381" w:rsidRDefault="00AA0381" w:rsidP="00AA0381">
      <w:pPr>
        <w:ind w:left="142" w:hangingChars="59" w:hanging="142"/>
      </w:pPr>
      <w:r w:rsidRPr="00AA0381">
        <w:rPr>
          <w:rFonts w:hint="eastAsia"/>
        </w:rPr>
        <w:t>3.</w:t>
      </w:r>
      <w:r w:rsidRPr="00AA0381">
        <w:rPr>
          <w:rFonts w:hint="eastAsia"/>
        </w:rPr>
        <w:t>查詢個人當學期缺曠課紀錄，請由本校</w:t>
      </w:r>
      <w:proofErr w:type="spellStart"/>
      <w:r w:rsidRPr="00AA0381">
        <w:rPr>
          <w:rFonts w:hint="eastAsia"/>
        </w:rPr>
        <w:t>iTNUA</w:t>
      </w:r>
      <w:proofErr w:type="spellEnd"/>
      <w:r w:rsidRPr="00AA0381">
        <w:rPr>
          <w:rFonts w:hint="eastAsia"/>
        </w:rPr>
        <w:t>校園資訊入口</w:t>
      </w:r>
      <w:r w:rsidRPr="00AA0381">
        <w:br/>
      </w:r>
      <w:hyperlink r:id="rId10" w:history="1">
        <w:r w:rsidRPr="00AA0381">
          <w:rPr>
            <w:rStyle w:val="a3"/>
          </w:rPr>
          <w:t>http://eip.tnua.edu.tw/</w:t>
        </w:r>
      </w:hyperlink>
      <w:r w:rsidRPr="00AA0381">
        <w:rPr>
          <w:rFonts w:hint="eastAsia"/>
        </w:rPr>
        <w:t>即可獲得最新資料，請多加利用。</w:t>
      </w:r>
    </w:p>
    <w:p w:rsidR="00AA0381" w:rsidRPr="00AA0381" w:rsidRDefault="00AA0381" w:rsidP="00AA0381">
      <w:pPr>
        <w:ind w:left="142" w:hangingChars="59" w:hanging="142"/>
      </w:pPr>
      <w:r w:rsidRPr="00AA0381">
        <w:rPr>
          <w:rFonts w:hint="eastAsia"/>
        </w:rPr>
        <w:t>4.</w:t>
      </w:r>
      <w:r w:rsidRPr="00AA0381">
        <w:rPr>
          <w:rFonts w:hint="eastAsia"/>
        </w:rPr>
        <w:t>修習課程須從開學第一天起全程參與，並對授課教師與自己負責，不得以加退選尚未確定作為缺課之理由；</w:t>
      </w:r>
      <w:proofErr w:type="gramStart"/>
      <w:r w:rsidRPr="00AA0381">
        <w:rPr>
          <w:rFonts w:hint="eastAsia"/>
        </w:rPr>
        <w:t>如因試聽</w:t>
      </w:r>
      <w:proofErr w:type="gramEnd"/>
      <w:r w:rsidRPr="00AA0381">
        <w:rPr>
          <w:rFonts w:hint="eastAsia"/>
        </w:rPr>
        <w:t>其他課程導致缺席預選已選上之課程而有曠課紀錄者，應取得試聽課程授課教師之證明始得註銷曠課紀錄，其餘無故曠課者不受理出缺勤之異動；缺曠課將依各課程授課教師到課管理及評分方式權宜扣分。</w:t>
      </w:r>
    </w:p>
    <w:p w:rsidR="00AA0381" w:rsidRPr="00AA0381" w:rsidRDefault="00AA0381" w:rsidP="00AA0381"/>
    <w:p w:rsidR="0023628D" w:rsidRPr="00AA0381" w:rsidRDefault="0023628D">
      <w:bookmarkStart w:id="0" w:name="_GoBack"/>
      <w:bookmarkEnd w:id="0"/>
    </w:p>
    <w:sectPr w:rsidR="0023628D" w:rsidRPr="00AA03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1"/>
    <w:rsid w:val="0023628D"/>
    <w:rsid w:val="00A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3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://eip.tnua.edu.tw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A340B7-4E7D-4DB0-AA27-22F2C71148F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49DFAA8-85CD-46B9-90B6-E6BE3AE19DA8}">
      <dgm:prSet phldrT="[文字]" custT="1"/>
      <dgm:spPr/>
      <dgm:t>
        <a:bodyPr/>
        <a:lstStyle/>
        <a:p>
          <a:pPr algn="ctr">
            <a:lnSpc>
              <a:spcPct val="0"/>
            </a:lnSpc>
          </a:pPr>
          <a:r>
            <a:rPr lang="zh-TW" altLang="en-US" sz="2000">
              <a:latin typeface="華康仿宋體W4(P)" pitchFamily="18" charset="-120"/>
              <a:ea typeface="華康仿宋體W4(P)" pitchFamily="18" charset="-120"/>
            </a:rPr>
            <a:t>填妥</a:t>
          </a:r>
          <a:endParaRPr lang="en-US" altLang="zh-TW" sz="2000">
            <a:latin typeface="華康仿宋體W4(P)" pitchFamily="18" charset="-120"/>
            <a:ea typeface="華康仿宋體W4(P)" pitchFamily="18" charset="-120"/>
          </a:endParaRPr>
        </a:p>
        <a:p>
          <a:pPr algn="ctr">
            <a:lnSpc>
              <a:spcPct val="90000"/>
            </a:lnSpc>
          </a:pPr>
          <a:r>
            <a:rPr lang="zh-TW" altLang="en-US" sz="2000">
              <a:latin typeface="華康仿宋體W4(P)" pitchFamily="18" charset="-120"/>
              <a:ea typeface="華康仿宋體W4(P)" pitchFamily="18" charset="-120"/>
            </a:rPr>
            <a:t>請假單</a:t>
          </a:r>
          <a:r>
            <a:rPr lang="en-US" altLang="zh-TW" sz="1600">
              <a:latin typeface="華康仿宋體W4(P)" pitchFamily="18" charset="-120"/>
              <a:ea typeface="華康仿宋體W4(P)" pitchFamily="18" charset="-120"/>
            </a:rPr>
            <a:t/>
          </a:r>
          <a:br>
            <a:rPr lang="en-US" altLang="zh-TW" sz="1600">
              <a:latin typeface="華康仿宋體W4(P)" pitchFamily="18" charset="-120"/>
              <a:ea typeface="華康仿宋體W4(P)" pitchFamily="18" charset="-120"/>
            </a:rPr>
          </a:br>
          <a:r>
            <a:rPr lang="en-US" altLang="zh-TW" sz="900">
              <a:latin typeface="華康仿宋體W4(P)" pitchFamily="18" charset="-120"/>
              <a:ea typeface="華康仿宋體W4(P)" pitchFamily="18" charset="-120"/>
            </a:rPr>
            <a:t>&lt;</a:t>
          </a:r>
          <a:r>
            <a:rPr lang="zh-TW" altLang="en-US" sz="900">
              <a:latin typeface="華康仿宋體W4(P)" pitchFamily="18" charset="-120"/>
              <a:ea typeface="華康仿宋體W4(P)" pitchFamily="18" charset="-120"/>
            </a:rPr>
            <a:t>檢附相關證明文件</a:t>
          </a:r>
          <a:r>
            <a:rPr lang="en-US" altLang="zh-TW" sz="900">
              <a:latin typeface="華康仿宋體W4(P)" pitchFamily="18" charset="-120"/>
              <a:ea typeface="華康仿宋體W4(P)" pitchFamily="18" charset="-120"/>
            </a:rPr>
            <a:t>&gt;</a:t>
          </a:r>
          <a:endParaRPr lang="zh-TW" altLang="en-US" sz="900">
            <a:latin typeface="華康仿宋體W4(P)" pitchFamily="18" charset="-120"/>
            <a:ea typeface="華康仿宋體W4(P)" pitchFamily="18" charset="-120"/>
          </a:endParaRPr>
        </a:p>
      </dgm:t>
    </dgm:pt>
    <dgm:pt modelId="{729EB4F7-B7FA-45C6-BBAB-A4D56093478A}" type="parTrans" cxnId="{F6B51D31-12DB-4440-A4AA-6C40A003AEDA}">
      <dgm:prSet/>
      <dgm:spPr/>
      <dgm:t>
        <a:bodyPr/>
        <a:lstStyle/>
        <a:p>
          <a:pPr algn="ctr"/>
          <a:endParaRPr lang="zh-TW" altLang="en-US"/>
        </a:p>
      </dgm:t>
    </dgm:pt>
    <dgm:pt modelId="{97A3A96D-18B5-4C03-B7F3-CFF5D8C34570}" type="sibTrans" cxnId="{F6B51D31-12DB-4440-A4AA-6C40A003AEDA}">
      <dgm:prSet/>
      <dgm:spPr/>
      <dgm:t>
        <a:bodyPr/>
        <a:lstStyle/>
        <a:p>
          <a:pPr algn="ctr"/>
          <a:endParaRPr lang="zh-TW" altLang="en-US"/>
        </a:p>
      </dgm:t>
    </dgm:pt>
    <dgm:pt modelId="{2029F75F-64DC-4A0C-8A01-35DCFAC25802}">
      <dgm:prSet phldrT="[文字]"/>
      <dgm:spPr/>
      <dgm:t>
        <a:bodyPr/>
        <a:lstStyle/>
        <a:p>
          <a:pPr algn="ctr"/>
          <a:r>
            <a:rPr lang="zh-TW" altLang="en-US">
              <a:latin typeface="華康仿宋體W4(P)" pitchFamily="18" charset="-120"/>
              <a:ea typeface="華康仿宋體W4(P)" pitchFamily="18" charset="-120"/>
            </a:rPr>
            <a:t>請任課教師或導師簽  證</a:t>
          </a:r>
        </a:p>
      </dgm:t>
    </dgm:pt>
    <dgm:pt modelId="{F651C1DD-7A83-45AD-98CE-1C94FD5C8404}" type="parTrans" cxnId="{EB2CD9F9-53DA-4029-92B9-579BD2CF3EF0}">
      <dgm:prSet/>
      <dgm:spPr/>
      <dgm:t>
        <a:bodyPr/>
        <a:lstStyle/>
        <a:p>
          <a:pPr algn="ctr"/>
          <a:endParaRPr lang="zh-TW" altLang="en-US"/>
        </a:p>
      </dgm:t>
    </dgm:pt>
    <dgm:pt modelId="{54C000AE-A3A8-412E-A58B-749AE58C008D}" type="sibTrans" cxnId="{EB2CD9F9-53DA-4029-92B9-579BD2CF3EF0}">
      <dgm:prSet/>
      <dgm:spPr/>
      <dgm:t>
        <a:bodyPr/>
        <a:lstStyle/>
        <a:p>
          <a:pPr algn="ctr"/>
          <a:endParaRPr lang="zh-TW" altLang="en-US"/>
        </a:p>
      </dgm:t>
    </dgm:pt>
    <dgm:pt modelId="{6728BE2B-91EA-4D13-8FE3-C838BF556261}">
      <dgm:prSet phldrT="[文字]"/>
      <dgm:spPr/>
      <dgm:t>
        <a:bodyPr/>
        <a:lstStyle/>
        <a:p>
          <a:pPr algn="ctr"/>
          <a:r>
            <a:rPr lang="zh-TW" altLang="en-US">
              <a:latin typeface="華康仿宋體W4(P)" pitchFamily="18" charset="-120"/>
              <a:ea typeface="華康仿宋體W4(P)" pitchFamily="18" charset="-120"/>
            </a:rPr>
            <a:t>請系主任或所長</a:t>
          </a:r>
          <a:r>
            <a:rPr lang="en-US" altLang="zh-TW">
              <a:latin typeface="華康仿宋體W4(P)" pitchFamily="18" charset="-120"/>
              <a:ea typeface="華康仿宋體W4(P)" pitchFamily="18" charset="-120"/>
            </a:rPr>
            <a:t/>
          </a:r>
          <a:br>
            <a:rPr lang="en-US" altLang="zh-TW">
              <a:latin typeface="華康仿宋體W4(P)" pitchFamily="18" charset="-120"/>
              <a:ea typeface="華康仿宋體W4(P)" pitchFamily="18" charset="-120"/>
            </a:rPr>
          </a:br>
          <a:r>
            <a:rPr lang="zh-TW" altLang="en-US">
              <a:latin typeface="華康仿宋體W4(P)" pitchFamily="18" charset="-120"/>
              <a:ea typeface="華康仿宋體W4(P)" pitchFamily="18" charset="-120"/>
            </a:rPr>
            <a:t>簽  證</a:t>
          </a:r>
        </a:p>
      </dgm:t>
    </dgm:pt>
    <dgm:pt modelId="{14E14310-93EB-4167-9267-5C80268A4C32}" type="parTrans" cxnId="{2F07DBED-96E3-4C23-93E4-20D60899EC9A}">
      <dgm:prSet/>
      <dgm:spPr/>
      <dgm:t>
        <a:bodyPr/>
        <a:lstStyle/>
        <a:p>
          <a:pPr algn="ctr"/>
          <a:endParaRPr lang="zh-TW" altLang="en-US"/>
        </a:p>
      </dgm:t>
    </dgm:pt>
    <dgm:pt modelId="{B796876A-F84A-4DD1-891D-4642DC77A74B}" type="sibTrans" cxnId="{2F07DBED-96E3-4C23-93E4-20D60899EC9A}">
      <dgm:prSet/>
      <dgm:spPr/>
      <dgm:t>
        <a:bodyPr/>
        <a:lstStyle/>
        <a:p>
          <a:pPr algn="ctr"/>
          <a:endParaRPr lang="zh-TW" altLang="en-US"/>
        </a:p>
      </dgm:t>
    </dgm:pt>
    <dgm:pt modelId="{86C1BD49-B931-41D8-9258-2A5BFFB6B406}">
      <dgm:prSet custT="1"/>
      <dgm:spPr/>
      <dgm:t>
        <a:bodyPr/>
        <a:lstStyle/>
        <a:p>
          <a:pPr algn="ctr">
            <a:lnSpc>
              <a:spcPct val="0"/>
            </a:lnSpc>
          </a:pPr>
          <a:r>
            <a:rPr lang="zh-TW" altLang="en-US" sz="2000">
              <a:latin typeface="華康仿宋體W4(P)" pitchFamily="18" charset="-120"/>
              <a:ea typeface="華康仿宋體W4(P)" pitchFamily="18" charset="-120"/>
            </a:rPr>
            <a:t>送交</a:t>
          </a:r>
          <a:endParaRPr lang="en-US" altLang="zh-TW" sz="2000">
            <a:latin typeface="華康仿宋體W4(P)" pitchFamily="18" charset="-120"/>
            <a:ea typeface="華康仿宋體W4(P)" pitchFamily="18" charset="-120"/>
          </a:endParaRPr>
        </a:p>
        <a:p>
          <a:pPr algn="ctr">
            <a:lnSpc>
              <a:spcPct val="90000"/>
            </a:lnSpc>
          </a:pPr>
          <a:r>
            <a:rPr lang="zh-TW" altLang="en-US" sz="2000">
              <a:latin typeface="華康仿宋體W4(P)" pitchFamily="18" charset="-120"/>
              <a:ea typeface="華康仿宋體W4(P)" pitchFamily="18" charset="-120"/>
            </a:rPr>
            <a:t>生輔組</a:t>
          </a:r>
          <a:r>
            <a:rPr lang="en-US" altLang="zh-TW" sz="2000">
              <a:latin typeface="華康仿宋體W4(P)" pitchFamily="18" charset="-120"/>
              <a:ea typeface="華康仿宋體W4(P)" pitchFamily="18" charset="-120"/>
            </a:rPr>
            <a:t/>
          </a:r>
          <a:br>
            <a:rPr lang="en-US" altLang="zh-TW" sz="2000">
              <a:latin typeface="華康仿宋體W4(P)" pitchFamily="18" charset="-120"/>
              <a:ea typeface="華康仿宋體W4(P)" pitchFamily="18" charset="-120"/>
            </a:rPr>
          </a:br>
          <a:r>
            <a:rPr lang="en-US" altLang="zh-TW" sz="1200">
              <a:latin typeface="華康仿宋體W4(P)" pitchFamily="18" charset="-120"/>
              <a:ea typeface="華康仿宋體W4(P)" pitchFamily="18" charset="-120"/>
            </a:rPr>
            <a:t>&lt;</a:t>
          </a:r>
          <a:r>
            <a:rPr lang="zh-TW" altLang="en-US" sz="1200">
              <a:latin typeface="華康仿宋體W4(P)" pitchFamily="18" charset="-120"/>
              <a:ea typeface="華康仿宋體W4(P)" pitchFamily="18" charset="-120"/>
            </a:rPr>
            <a:t>行政大樓一樓</a:t>
          </a:r>
          <a:r>
            <a:rPr lang="en-US" altLang="zh-TW" sz="1200">
              <a:latin typeface="華康仿宋體W4(P)" pitchFamily="18" charset="-120"/>
              <a:ea typeface="華康仿宋體W4(P)" pitchFamily="18" charset="-120"/>
            </a:rPr>
            <a:t>&gt;</a:t>
          </a:r>
          <a:endParaRPr lang="zh-TW" altLang="en-US" sz="1200">
            <a:latin typeface="華康仿宋體W4(P)" pitchFamily="18" charset="-120"/>
            <a:ea typeface="華康仿宋體W4(P)" pitchFamily="18" charset="-120"/>
          </a:endParaRPr>
        </a:p>
      </dgm:t>
    </dgm:pt>
    <dgm:pt modelId="{08269F68-889F-48E8-88C5-5E24BF979492}" type="parTrans" cxnId="{A4360720-6BB7-4E0C-811B-BDD08F41319C}">
      <dgm:prSet/>
      <dgm:spPr/>
      <dgm:t>
        <a:bodyPr/>
        <a:lstStyle/>
        <a:p>
          <a:pPr algn="ctr"/>
          <a:endParaRPr lang="zh-TW" altLang="en-US"/>
        </a:p>
      </dgm:t>
    </dgm:pt>
    <dgm:pt modelId="{798D4F6D-E34E-4A49-987A-3CEDAD562B80}" type="sibTrans" cxnId="{A4360720-6BB7-4E0C-811B-BDD08F41319C}">
      <dgm:prSet/>
      <dgm:spPr/>
      <dgm:t>
        <a:bodyPr/>
        <a:lstStyle/>
        <a:p>
          <a:pPr algn="ctr"/>
          <a:endParaRPr lang="zh-TW" altLang="en-US"/>
        </a:p>
      </dgm:t>
    </dgm:pt>
    <dgm:pt modelId="{2AF93258-B904-4E7D-B7F7-265786DE2FBE}" type="pres">
      <dgm:prSet presAssocID="{A5A340B7-4E7D-4DB0-AA27-22F2C71148FE}" presName="CompostProcess" presStyleCnt="0">
        <dgm:presLayoutVars>
          <dgm:dir/>
          <dgm:resizeHandles val="exact"/>
        </dgm:presLayoutVars>
      </dgm:prSet>
      <dgm:spPr/>
    </dgm:pt>
    <dgm:pt modelId="{67B37DCB-FB03-46B6-A836-6C6891F43C63}" type="pres">
      <dgm:prSet presAssocID="{A5A340B7-4E7D-4DB0-AA27-22F2C71148FE}" presName="arrow" presStyleLbl="bgShp" presStyleIdx="0" presStyleCnt="1" custScaleX="117647" custLinFactNeighborX="-13571"/>
      <dgm:spPr/>
      <dgm:t>
        <a:bodyPr/>
        <a:lstStyle/>
        <a:p>
          <a:endParaRPr lang="zh-TW" altLang="en-US"/>
        </a:p>
      </dgm:t>
    </dgm:pt>
    <dgm:pt modelId="{7F3CB4DE-7180-4F77-A367-A4ED0239D075}" type="pres">
      <dgm:prSet presAssocID="{A5A340B7-4E7D-4DB0-AA27-22F2C71148FE}" presName="linearProcess" presStyleCnt="0"/>
      <dgm:spPr/>
    </dgm:pt>
    <dgm:pt modelId="{30097827-CCAF-45AA-B828-830AA0A3CFFD}" type="pres">
      <dgm:prSet presAssocID="{A49DFAA8-85CD-46B9-90B6-E6BE3AE19DA8}" presName="textNode" presStyleLbl="node1" presStyleIdx="0" presStyleCnt="4" custScaleX="10095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94EF291-74A0-40E8-9A07-CC34F8FB6888}" type="pres">
      <dgm:prSet presAssocID="{97A3A96D-18B5-4C03-B7F3-CFF5D8C34570}" presName="sibTrans" presStyleCnt="0"/>
      <dgm:spPr/>
    </dgm:pt>
    <dgm:pt modelId="{ABD978F1-CAA5-4399-9080-85A48A87390E}" type="pres">
      <dgm:prSet presAssocID="{2029F75F-64DC-4A0C-8A01-35DCFAC25802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A1B0E0-7203-412D-845C-A942B1649E8F}" type="pres">
      <dgm:prSet presAssocID="{54C000AE-A3A8-412E-A58B-749AE58C008D}" presName="sibTrans" presStyleCnt="0"/>
      <dgm:spPr/>
    </dgm:pt>
    <dgm:pt modelId="{6B22BF71-9C8A-4FF3-B5EC-697C4A3714C7}" type="pres">
      <dgm:prSet presAssocID="{6728BE2B-91EA-4D13-8FE3-C838BF556261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E1426A-D409-44CD-A983-3DDB4803DDE6}" type="pres">
      <dgm:prSet presAssocID="{B796876A-F84A-4DD1-891D-4642DC77A74B}" presName="sibTrans" presStyleCnt="0"/>
      <dgm:spPr/>
    </dgm:pt>
    <dgm:pt modelId="{16CDF390-2100-4BA0-B167-56E5ACF8D5BC}" type="pres">
      <dgm:prSet presAssocID="{86C1BD49-B931-41D8-9258-2A5BFFB6B406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B2CD9F9-53DA-4029-92B9-579BD2CF3EF0}" srcId="{A5A340B7-4E7D-4DB0-AA27-22F2C71148FE}" destId="{2029F75F-64DC-4A0C-8A01-35DCFAC25802}" srcOrd="1" destOrd="0" parTransId="{F651C1DD-7A83-45AD-98CE-1C94FD5C8404}" sibTransId="{54C000AE-A3A8-412E-A58B-749AE58C008D}"/>
    <dgm:cxn modelId="{EF81225B-96CC-423E-AA8D-A6B5560F6E46}" type="presOf" srcId="{A5A340B7-4E7D-4DB0-AA27-22F2C71148FE}" destId="{2AF93258-B904-4E7D-B7F7-265786DE2FBE}" srcOrd="0" destOrd="0" presId="urn:microsoft.com/office/officeart/2005/8/layout/hProcess9"/>
    <dgm:cxn modelId="{6110BA94-1795-4116-848B-36B5AC317215}" type="presOf" srcId="{2029F75F-64DC-4A0C-8A01-35DCFAC25802}" destId="{ABD978F1-CAA5-4399-9080-85A48A87390E}" srcOrd="0" destOrd="0" presId="urn:microsoft.com/office/officeart/2005/8/layout/hProcess9"/>
    <dgm:cxn modelId="{2F07DBED-96E3-4C23-93E4-20D60899EC9A}" srcId="{A5A340B7-4E7D-4DB0-AA27-22F2C71148FE}" destId="{6728BE2B-91EA-4D13-8FE3-C838BF556261}" srcOrd="2" destOrd="0" parTransId="{14E14310-93EB-4167-9267-5C80268A4C32}" sibTransId="{B796876A-F84A-4DD1-891D-4642DC77A74B}"/>
    <dgm:cxn modelId="{C24441DA-87D7-4D32-9C02-9A3F65BBBCF9}" type="presOf" srcId="{86C1BD49-B931-41D8-9258-2A5BFFB6B406}" destId="{16CDF390-2100-4BA0-B167-56E5ACF8D5BC}" srcOrd="0" destOrd="0" presId="urn:microsoft.com/office/officeart/2005/8/layout/hProcess9"/>
    <dgm:cxn modelId="{59D18904-A267-4C68-89D5-FD3A4F8D07E0}" type="presOf" srcId="{A49DFAA8-85CD-46B9-90B6-E6BE3AE19DA8}" destId="{30097827-CCAF-45AA-B828-830AA0A3CFFD}" srcOrd="0" destOrd="0" presId="urn:microsoft.com/office/officeart/2005/8/layout/hProcess9"/>
    <dgm:cxn modelId="{F6B51D31-12DB-4440-A4AA-6C40A003AEDA}" srcId="{A5A340B7-4E7D-4DB0-AA27-22F2C71148FE}" destId="{A49DFAA8-85CD-46B9-90B6-E6BE3AE19DA8}" srcOrd="0" destOrd="0" parTransId="{729EB4F7-B7FA-45C6-BBAB-A4D56093478A}" sibTransId="{97A3A96D-18B5-4C03-B7F3-CFF5D8C34570}"/>
    <dgm:cxn modelId="{CFA641D6-4813-487C-99A4-D70DE6D63198}" type="presOf" srcId="{6728BE2B-91EA-4D13-8FE3-C838BF556261}" destId="{6B22BF71-9C8A-4FF3-B5EC-697C4A3714C7}" srcOrd="0" destOrd="0" presId="urn:microsoft.com/office/officeart/2005/8/layout/hProcess9"/>
    <dgm:cxn modelId="{A4360720-6BB7-4E0C-811B-BDD08F41319C}" srcId="{A5A340B7-4E7D-4DB0-AA27-22F2C71148FE}" destId="{86C1BD49-B931-41D8-9258-2A5BFFB6B406}" srcOrd="3" destOrd="0" parTransId="{08269F68-889F-48E8-88C5-5E24BF979492}" sibTransId="{798D4F6D-E34E-4A49-987A-3CEDAD562B80}"/>
    <dgm:cxn modelId="{720EFD46-BB35-4755-B3D4-F147E2AEE4A8}" type="presParOf" srcId="{2AF93258-B904-4E7D-B7F7-265786DE2FBE}" destId="{67B37DCB-FB03-46B6-A836-6C6891F43C63}" srcOrd="0" destOrd="0" presId="urn:microsoft.com/office/officeart/2005/8/layout/hProcess9"/>
    <dgm:cxn modelId="{92540F8C-8E71-47D1-B831-C7D36F11A8B0}" type="presParOf" srcId="{2AF93258-B904-4E7D-B7F7-265786DE2FBE}" destId="{7F3CB4DE-7180-4F77-A367-A4ED0239D075}" srcOrd="1" destOrd="0" presId="urn:microsoft.com/office/officeart/2005/8/layout/hProcess9"/>
    <dgm:cxn modelId="{1AA1098A-329F-4DB7-B9CB-DAB1408D8FAB}" type="presParOf" srcId="{7F3CB4DE-7180-4F77-A367-A4ED0239D075}" destId="{30097827-CCAF-45AA-B828-830AA0A3CFFD}" srcOrd="0" destOrd="0" presId="urn:microsoft.com/office/officeart/2005/8/layout/hProcess9"/>
    <dgm:cxn modelId="{794889FB-502F-427D-AF18-4835938F7161}" type="presParOf" srcId="{7F3CB4DE-7180-4F77-A367-A4ED0239D075}" destId="{594EF291-74A0-40E8-9A07-CC34F8FB6888}" srcOrd="1" destOrd="0" presId="urn:microsoft.com/office/officeart/2005/8/layout/hProcess9"/>
    <dgm:cxn modelId="{0E75DEDD-361E-405C-AFF6-D2B05B939CF1}" type="presParOf" srcId="{7F3CB4DE-7180-4F77-A367-A4ED0239D075}" destId="{ABD978F1-CAA5-4399-9080-85A48A87390E}" srcOrd="2" destOrd="0" presId="urn:microsoft.com/office/officeart/2005/8/layout/hProcess9"/>
    <dgm:cxn modelId="{9F15A7A6-2546-4D0B-A9F4-7CB07E574108}" type="presParOf" srcId="{7F3CB4DE-7180-4F77-A367-A4ED0239D075}" destId="{45A1B0E0-7203-412D-845C-A942B1649E8F}" srcOrd="3" destOrd="0" presId="urn:microsoft.com/office/officeart/2005/8/layout/hProcess9"/>
    <dgm:cxn modelId="{6BC45016-9340-4156-9255-8F4120222D6B}" type="presParOf" srcId="{7F3CB4DE-7180-4F77-A367-A4ED0239D075}" destId="{6B22BF71-9C8A-4FF3-B5EC-697C4A3714C7}" srcOrd="4" destOrd="0" presId="urn:microsoft.com/office/officeart/2005/8/layout/hProcess9"/>
    <dgm:cxn modelId="{C84F2A76-4A77-4811-8837-C2EEBB5BF08B}" type="presParOf" srcId="{7F3CB4DE-7180-4F77-A367-A4ED0239D075}" destId="{F3E1426A-D409-44CD-A983-3DDB4803DDE6}" srcOrd="5" destOrd="0" presId="urn:microsoft.com/office/officeart/2005/8/layout/hProcess9"/>
    <dgm:cxn modelId="{7593337F-22A6-4C67-AA9F-2F115A2B1BC6}" type="presParOf" srcId="{7F3CB4DE-7180-4F77-A367-A4ED0239D075}" destId="{16CDF390-2100-4BA0-B167-56E5ACF8D5BC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B37DCB-FB03-46B6-A836-6C6891F43C63}">
      <dsp:nvSpPr>
        <dsp:cNvPr id="0" name=""/>
        <dsp:cNvSpPr/>
      </dsp:nvSpPr>
      <dsp:spPr>
        <a:xfrm>
          <a:off x="0" y="0"/>
          <a:ext cx="5619747" cy="27336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097827-CCAF-45AA-B828-830AA0A3CFFD}">
      <dsp:nvSpPr>
        <dsp:cNvPr id="0" name=""/>
        <dsp:cNvSpPr/>
      </dsp:nvSpPr>
      <dsp:spPr>
        <a:xfrm>
          <a:off x="2059" y="820102"/>
          <a:ext cx="1362950" cy="10934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仿宋體W4(P)" pitchFamily="18" charset="-120"/>
              <a:ea typeface="華康仿宋體W4(P)" pitchFamily="18" charset="-120"/>
            </a:rPr>
            <a:t>填妥</a:t>
          </a:r>
          <a:endParaRPr lang="en-US" altLang="zh-TW" sz="2000" kern="1200">
            <a:latin typeface="華康仿宋體W4(P)" pitchFamily="18" charset="-120"/>
            <a:ea typeface="華康仿宋體W4(P)" pitchFamily="18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仿宋體W4(P)" pitchFamily="18" charset="-120"/>
              <a:ea typeface="華康仿宋體W4(P)" pitchFamily="18" charset="-120"/>
            </a:rPr>
            <a:t>請假單</a:t>
          </a:r>
          <a:r>
            <a:rPr lang="en-US" altLang="zh-TW" sz="1600" kern="1200">
              <a:latin typeface="華康仿宋體W4(P)" pitchFamily="18" charset="-120"/>
              <a:ea typeface="華康仿宋體W4(P)" pitchFamily="18" charset="-120"/>
            </a:rPr>
            <a:t/>
          </a:r>
          <a:br>
            <a:rPr lang="en-US" altLang="zh-TW" sz="1600" kern="1200">
              <a:latin typeface="華康仿宋體W4(P)" pitchFamily="18" charset="-120"/>
              <a:ea typeface="華康仿宋體W4(P)" pitchFamily="18" charset="-120"/>
            </a:rPr>
          </a:br>
          <a:r>
            <a:rPr lang="en-US" altLang="zh-TW" sz="900" kern="1200">
              <a:latin typeface="華康仿宋體W4(P)" pitchFamily="18" charset="-120"/>
              <a:ea typeface="華康仿宋體W4(P)" pitchFamily="18" charset="-120"/>
            </a:rPr>
            <a:t>&lt;</a:t>
          </a:r>
          <a:r>
            <a:rPr lang="zh-TW" altLang="en-US" sz="900" kern="1200">
              <a:latin typeface="華康仿宋體W4(P)" pitchFamily="18" charset="-120"/>
              <a:ea typeface="華康仿宋體W4(P)" pitchFamily="18" charset="-120"/>
            </a:rPr>
            <a:t>檢附相關證明文件</a:t>
          </a:r>
          <a:r>
            <a:rPr lang="en-US" altLang="zh-TW" sz="900" kern="1200">
              <a:latin typeface="華康仿宋體W4(P)" pitchFamily="18" charset="-120"/>
              <a:ea typeface="華康仿宋體W4(P)" pitchFamily="18" charset="-120"/>
            </a:rPr>
            <a:t>&gt;</a:t>
          </a:r>
          <a:endParaRPr lang="zh-TW" altLang="en-US" sz="900" kern="1200">
            <a:latin typeface="華康仿宋體W4(P)" pitchFamily="18" charset="-120"/>
            <a:ea typeface="華康仿宋體W4(P)" pitchFamily="18" charset="-120"/>
          </a:endParaRPr>
        </a:p>
      </dsp:txBody>
      <dsp:txXfrm>
        <a:off x="55438" y="873481"/>
        <a:ext cx="1256192" cy="986712"/>
      </dsp:txXfrm>
    </dsp:sp>
    <dsp:sp modelId="{ABD978F1-CAA5-4399-9080-85A48A87390E}">
      <dsp:nvSpPr>
        <dsp:cNvPr id="0" name=""/>
        <dsp:cNvSpPr/>
      </dsp:nvSpPr>
      <dsp:spPr>
        <a:xfrm>
          <a:off x="1432512" y="820102"/>
          <a:ext cx="1350057" cy="10934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仿宋體W4(P)" pitchFamily="18" charset="-120"/>
              <a:ea typeface="華康仿宋體W4(P)" pitchFamily="18" charset="-120"/>
            </a:rPr>
            <a:t>請任課教師或導師簽  證</a:t>
          </a:r>
        </a:p>
      </dsp:txBody>
      <dsp:txXfrm>
        <a:off x="1485891" y="873481"/>
        <a:ext cx="1243299" cy="986712"/>
      </dsp:txXfrm>
    </dsp:sp>
    <dsp:sp modelId="{6B22BF71-9C8A-4FF3-B5EC-697C4A3714C7}">
      <dsp:nvSpPr>
        <dsp:cNvPr id="0" name=""/>
        <dsp:cNvSpPr/>
      </dsp:nvSpPr>
      <dsp:spPr>
        <a:xfrm>
          <a:off x="2850072" y="820102"/>
          <a:ext cx="1350057" cy="10934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華康仿宋體W4(P)" pitchFamily="18" charset="-120"/>
              <a:ea typeface="華康仿宋體W4(P)" pitchFamily="18" charset="-120"/>
            </a:rPr>
            <a:t>請系主任或所長</a:t>
          </a:r>
          <a:r>
            <a:rPr lang="en-US" altLang="zh-TW" sz="1600" kern="1200">
              <a:latin typeface="華康仿宋體W4(P)" pitchFamily="18" charset="-120"/>
              <a:ea typeface="華康仿宋體W4(P)" pitchFamily="18" charset="-120"/>
            </a:rPr>
            <a:t/>
          </a:r>
          <a:br>
            <a:rPr lang="en-US" altLang="zh-TW" sz="1600" kern="1200">
              <a:latin typeface="華康仿宋體W4(P)" pitchFamily="18" charset="-120"/>
              <a:ea typeface="華康仿宋體W4(P)" pitchFamily="18" charset="-120"/>
            </a:rPr>
          </a:br>
          <a:r>
            <a:rPr lang="zh-TW" altLang="en-US" sz="1600" kern="1200">
              <a:latin typeface="華康仿宋體W4(P)" pitchFamily="18" charset="-120"/>
              <a:ea typeface="華康仿宋體W4(P)" pitchFamily="18" charset="-120"/>
            </a:rPr>
            <a:t>簽  證</a:t>
          </a:r>
        </a:p>
      </dsp:txBody>
      <dsp:txXfrm>
        <a:off x="2903451" y="873481"/>
        <a:ext cx="1243299" cy="986712"/>
      </dsp:txXfrm>
    </dsp:sp>
    <dsp:sp modelId="{16CDF390-2100-4BA0-B167-56E5ACF8D5BC}">
      <dsp:nvSpPr>
        <dsp:cNvPr id="0" name=""/>
        <dsp:cNvSpPr/>
      </dsp:nvSpPr>
      <dsp:spPr>
        <a:xfrm>
          <a:off x="4267632" y="820102"/>
          <a:ext cx="1350057" cy="10934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仿宋體W4(P)" pitchFamily="18" charset="-120"/>
              <a:ea typeface="華康仿宋體W4(P)" pitchFamily="18" charset="-120"/>
            </a:rPr>
            <a:t>送交</a:t>
          </a:r>
          <a:endParaRPr lang="en-US" altLang="zh-TW" sz="2000" kern="1200">
            <a:latin typeface="華康仿宋體W4(P)" pitchFamily="18" charset="-120"/>
            <a:ea typeface="華康仿宋體W4(P)" pitchFamily="18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華康仿宋體W4(P)" pitchFamily="18" charset="-120"/>
              <a:ea typeface="華康仿宋體W4(P)" pitchFamily="18" charset="-120"/>
            </a:rPr>
            <a:t>生輔組</a:t>
          </a:r>
          <a:r>
            <a:rPr lang="en-US" altLang="zh-TW" sz="2000" kern="1200">
              <a:latin typeface="華康仿宋體W4(P)" pitchFamily="18" charset="-120"/>
              <a:ea typeface="華康仿宋體W4(P)" pitchFamily="18" charset="-120"/>
            </a:rPr>
            <a:t/>
          </a:r>
          <a:br>
            <a:rPr lang="en-US" altLang="zh-TW" sz="2000" kern="1200">
              <a:latin typeface="華康仿宋體W4(P)" pitchFamily="18" charset="-120"/>
              <a:ea typeface="華康仿宋體W4(P)" pitchFamily="18" charset="-120"/>
            </a:rPr>
          </a:br>
          <a:r>
            <a:rPr lang="en-US" altLang="zh-TW" sz="1200" kern="1200">
              <a:latin typeface="華康仿宋體W4(P)" pitchFamily="18" charset="-120"/>
              <a:ea typeface="華康仿宋體W4(P)" pitchFamily="18" charset="-120"/>
            </a:rPr>
            <a:t>&lt;</a:t>
          </a:r>
          <a:r>
            <a:rPr lang="zh-TW" altLang="en-US" sz="1200" kern="1200">
              <a:latin typeface="華康仿宋體W4(P)" pitchFamily="18" charset="-120"/>
              <a:ea typeface="華康仿宋體W4(P)" pitchFamily="18" charset="-120"/>
            </a:rPr>
            <a:t>行政大樓一樓</a:t>
          </a:r>
          <a:r>
            <a:rPr lang="en-US" altLang="zh-TW" sz="1200" kern="1200">
              <a:latin typeface="華康仿宋體W4(P)" pitchFamily="18" charset="-120"/>
              <a:ea typeface="華康仿宋體W4(P)" pitchFamily="18" charset="-120"/>
            </a:rPr>
            <a:t>&gt;</a:t>
          </a:r>
          <a:endParaRPr lang="zh-TW" altLang="en-US" sz="1200" kern="1200">
            <a:latin typeface="華康仿宋體W4(P)" pitchFamily="18" charset="-120"/>
            <a:ea typeface="華康仿宋體W4(P)" pitchFamily="18" charset="-120"/>
          </a:endParaRPr>
        </a:p>
      </dsp:txBody>
      <dsp:txXfrm>
        <a:off x="4321011" y="873481"/>
        <a:ext cx="1243299" cy="986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TNUA</dc:creator>
  <cp:lastModifiedBy>TNUA</cp:lastModifiedBy>
  <cp:revision>1</cp:revision>
  <dcterms:created xsi:type="dcterms:W3CDTF">2017-02-17T04:21:00Z</dcterms:created>
  <dcterms:modified xsi:type="dcterms:W3CDTF">2017-02-17T04:24:00Z</dcterms:modified>
</cp:coreProperties>
</file>